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3F" w:rsidRDefault="00F4223F" w:rsidP="00F4223F">
      <w:pPr>
        <w:pStyle w:val="1"/>
        <w:spacing w:before="76" w:line="298" w:lineRule="exact"/>
        <w:ind w:left="1656" w:right="1194"/>
        <w:jc w:val="center"/>
      </w:pPr>
      <w:r>
        <w:t>Муниципальное  общеобразовательное учреждение</w:t>
      </w:r>
    </w:p>
    <w:p w:rsidR="00F4223F" w:rsidRDefault="00F4223F" w:rsidP="00F4223F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«Средняя общеобразовательная школа № 32»</w:t>
      </w:r>
    </w:p>
    <w:p w:rsidR="00F4223F" w:rsidRDefault="00F4223F" w:rsidP="00F4223F">
      <w:pPr>
        <w:spacing w:line="298" w:lineRule="exact"/>
        <w:ind w:left="1659" w:right="1194"/>
        <w:jc w:val="center"/>
        <w:rPr>
          <w:b/>
          <w:sz w:val="26"/>
        </w:rPr>
      </w:pPr>
    </w:p>
    <w:p w:rsidR="00F4223F" w:rsidRDefault="00F4223F" w:rsidP="00F4223F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F4223F" w:rsidRPr="00640BC7" w:rsidTr="009B4B55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23F" w:rsidRPr="00120F6A" w:rsidRDefault="009550E1" w:rsidP="009B4B55">
            <w:pPr>
              <w:ind w:right="-612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СОГЛАСОВАНА</w:t>
            </w:r>
            <w:proofErr w:type="gramEnd"/>
            <w:r w:rsidR="00F4223F" w:rsidRPr="00120F6A">
              <w:rPr>
                <w:sz w:val="26"/>
                <w:szCs w:val="26"/>
              </w:rPr>
              <w:br/>
            </w:r>
            <w:r w:rsidR="00F4223F"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="00F4223F" w:rsidRPr="00120F6A">
              <w:rPr>
                <w:sz w:val="26"/>
                <w:szCs w:val="26"/>
              </w:rPr>
              <w:br/>
            </w:r>
            <w:r w:rsidR="00F4223F">
              <w:rPr>
                <w:color w:val="000000"/>
                <w:sz w:val="26"/>
                <w:szCs w:val="26"/>
              </w:rPr>
              <w:t>М</w:t>
            </w:r>
            <w:r w:rsidR="00F4223F" w:rsidRPr="00120F6A">
              <w:rPr>
                <w:color w:val="000000"/>
                <w:sz w:val="26"/>
                <w:szCs w:val="26"/>
              </w:rPr>
              <w:t>ОУ </w:t>
            </w:r>
            <w:r w:rsidR="00F4223F">
              <w:rPr>
                <w:color w:val="000000"/>
                <w:sz w:val="26"/>
                <w:szCs w:val="26"/>
              </w:rPr>
              <w:t>«</w:t>
            </w:r>
            <w:r w:rsidR="00F4223F" w:rsidRPr="00120F6A">
              <w:rPr>
                <w:color w:val="000000"/>
                <w:sz w:val="26"/>
                <w:szCs w:val="26"/>
              </w:rPr>
              <w:t>СОШ № 32</w:t>
            </w:r>
            <w:r w:rsidR="00F4223F">
              <w:rPr>
                <w:color w:val="000000"/>
                <w:sz w:val="26"/>
                <w:szCs w:val="26"/>
              </w:rPr>
              <w:t>»</w:t>
            </w:r>
            <w:r w:rsidR="00F4223F" w:rsidRPr="00120F6A">
              <w:rPr>
                <w:sz w:val="26"/>
                <w:szCs w:val="26"/>
              </w:rPr>
              <w:br/>
            </w:r>
            <w:r w:rsidR="00F4223F">
              <w:rPr>
                <w:color w:val="000000"/>
                <w:sz w:val="26"/>
                <w:szCs w:val="26"/>
              </w:rPr>
              <w:t xml:space="preserve">протокол </w:t>
            </w:r>
            <w:r>
              <w:rPr>
                <w:color w:val="000000"/>
                <w:sz w:val="26"/>
                <w:szCs w:val="26"/>
              </w:rPr>
              <w:t xml:space="preserve">№3 </w:t>
            </w:r>
            <w:r w:rsidR="00F4223F">
              <w:rPr>
                <w:color w:val="000000"/>
                <w:sz w:val="26"/>
                <w:szCs w:val="26"/>
              </w:rPr>
              <w:t xml:space="preserve">от  </w:t>
            </w:r>
            <w:r>
              <w:rPr>
                <w:color w:val="000000"/>
                <w:sz w:val="26"/>
                <w:szCs w:val="26"/>
              </w:rPr>
              <w:t>11.05.2021</w:t>
            </w:r>
            <w:r w:rsidR="00F4223F">
              <w:rPr>
                <w:color w:val="000000"/>
                <w:sz w:val="26"/>
                <w:szCs w:val="26"/>
              </w:rPr>
              <w:t xml:space="preserve">              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23F" w:rsidRPr="00120F6A" w:rsidRDefault="009550E1" w:rsidP="009B4B55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УТВЕРЖДЕНА</w:t>
            </w:r>
            <w:r w:rsidR="00F4223F" w:rsidRPr="00120F6A">
              <w:rPr>
                <w:sz w:val="26"/>
                <w:szCs w:val="26"/>
              </w:rPr>
              <w:br/>
            </w:r>
            <w:r w:rsidR="00F4223F">
              <w:rPr>
                <w:color w:val="000000"/>
                <w:sz w:val="26"/>
                <w:szCs w:val="26"/>
              </w:rPr>
              <w:t xml:space="preserve"> приказом М</w:t>
            </w:r>
            <w:r w:rsidR="00F4223F" w:rsidRPr="00120F6A">
              <w:rPr>
                <w:color w:val="000000"/>
                <w:sz w:val="26"/>
                <w:szCs w:val="26"/>
              </w:rPr>
              <w:t>ОУ </w:t>
            </w:r>
            <w:r w:rsidR="00F4223F">
              <w:rPr>
                <w:color w:val="000000"/>
                <w:sz w:val="26"/>
                <w:szCs w:val="26"/>
              </w:rPr>
              <w:t>«</w:t>
            </w:r>
            <w:r w:rsidR="00F4223F" w:rsidRPr="00120F6A">
              <w:rPr>
                <w:color w:val="000000"/>
                <w:sz w:val="26"/>
                <w:szCs w:val="26"/>
              </w:rPr>
              <w:t>СОШ № 32</w:t>
            </w:r>
            <w:r w:rsidR="00F4223F">
              <w:rPr>
                <w:color w:val="000000"/>
                <w:sz w:val="26"/>
                <w:szCs w:val="26"/>
              </w:rPr>
              <w:t>»</w:t>
            </w:r>
            <w:r w:rsidR="00F4223F" w:rsidRPr="00120F6A">
              <w:rPr>
                <w:sz w:val="26"/>
                <w:szCs w:val="26"/>
              </w:rPr>
              <w:br/>
            </w:r>
            <w:r w:rsidR="00F4223F">
              <w:rPr>
                <w:color w:val="000000"/>
                <w:sz w:val="26"/>
                <w:szCs w:val="26"/>
              </w:rPr>
              <w:t xml:space="preserve"> от </w:t>
            </w:r>
            <w:r w:rsidR="00F4223F" w:rsidRPr="00120F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31.05.2021</w:t>
            </w:r>
            <w:bookmarkStart w:id="0" w:name="_GoBack"/>
            <w:bookmarkEnd w:id="0"/>
          </w:p>
          <w:p w:rsidR="00F4223F" w:rsidRPr="00120F6A" w:rsidRDefault="00F4223F" w:rsidP="009B4B55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</w:t>
            </w:r>
            <w:r w:rsidRPr="00120F6A">
              <w:rPr>
                <w:sz w:val="26"/>
                <w:szCs w:val="26"/>
              </w:rPr>
              <w:t>ОУ СОШ № 32</w:t>
            </w:r>
          </w:p>
          <w:p w:rsidR="00F4223F" w:rsidRPr="00120F6A" w:rsidRDefault="00F4223F" w:rsidP="009B4B55">
            <w:pPr>
              <w:ind w:right="-612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                     </w:t>
            </w:r>
            <w:proofErr w:type="spellStart"/>
            <w:r>
              <w:rPr>
                <w:sz w:val="26"/>
                <w:szCs w:val="26"/>
              </w:rPr>
              <w:t>Сас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</w:p>
        </w:tc>
      </w:tr>
    </w:tbl>
    <w:p w:rsidR="00F4223F" w:rsidRDefault="00F4223F" w:rsidP="00F4223F">
      <w:pPr>
        <w:pStyle w:val="a3"/>
        <w:ind w:left="0" w:firstLine="0"/>
        <w:jc w:val="left"/>
        <w:rPr>
          <w:b/>
          <w:sz w:val="20"/>
        </w:rPr>
      </w:pPr>
    </w:p>
    <w:p w:rsidR="00F4223F" w:rsidRDefault="00F4223F" w:rsidP="00F4223F">
      <w:pPr>
        <w:pStyle w:val="a3"/>
        <w:ind w:left="0" w:firstLine="0"/>
        <w:jc w:val="left"/>
        <w:rPr>
          <w:b/>
          <w:sz w:val="20"/>
        </w:rPr>
      </w:pPr>
    </w:p>
    <w:p w:rsidR="00F4223F" w:rsidRDefault="00F4223F" w:rsidP="00F4223F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F4223F" w:rsidRDefault="00F4223F" w:rsidP="00F4223F">
      <w:pPr>
        <w:pStyle w:val="a3"/>
        <w:ind w:left="0" w:firstLine="0"/>
        <w:jc w:val="left"/>
        <w:rPr>
          <w:b/>
          <w:sz w:val="20"/>
        </w:rPr>
      </w:pPr>
    </w:p>
    <w:p w:rsidR="00F4223F" w:rsidRDefault="00F4223F" w:rsidP="00F4223F">
      <w:pPr>
        <w:pStyle w:val="a3"/>
        <w:ind w:left="0" w:firstLine="0"/>
        <w:jc w:val="left"/>
        <w:rPr>
          <w:b/>
          <w:sz w:val="20"/>
        </w:rPr>
      </w:pPr>
    </w:p>
    <w:p w:rsidR="00F4223F" w:rsidRDefault="00F4223F" w:rsidP="00F4223F">
      <w:pPr>
        <w:pStyle w:val="a3"/>
        <w:ind w:left="0" w:firstLine="0"/>
        <w:jc w:val="left"/>
        <w:rPr>
          <w:b/>
          <w:sz w:val="20"/>
        </w:rPr>
      </w:pPr>
    </w:p>
    <w:p w:rsidR="00F4223F" w:rsidRDefault="00F4223F" w:rsidP="00F4223F">
      <w:pPr>
        <w:pStyle w:val="a3"/>
        <w:ind w:left="0" w:firstLine="0"/>
        <w:jc w:val="left"/>
        <w:rPr>
          <w:b/>
          <w:sz w:val="20"/>
        </w:rPr>
      </w:pPr>
    </w:p>
    <w:p w:rsidR="00F4223F" w:rsidRDefault="00F4223F" w:rsidP="00F4223F">
      <w:pPr>
        <w:pStyle w:val="a3"/>
        <w:ind w:left="0" w:firstLine="0"/>
        <w:jc w:val="left"/>
        <w:rPr>
          <w:b/>
          <w:sz w:val="20"/>
        </w:rPr>
      </w:pPr>
    </w:p>
    <w:p w:rsidR="00F4223F" w:rsidRDefault="00F4223F" w:rsidP="00F4223F">
      <w:pPr>
        <w:pStyle w:val="a3"/>
        <w:ind w:left="0" w:firstLine="0"/>
        <w:jc w:val="left"/>
        <w:rPr>
          <w:b/>
          <w:sz w:val="20"/>
        </w:rPr>
      </w:pPr>
    </w:p>
    <w:p w:rsidR="00F4223F" w:rsidRDefault="00F4223F" w:rsidP="00F4223F">
      <w:pPr>
        <w:pStyle w:val="a3"/>
        <w:ind w:left="0" w:firstLine="0"/>
        <w:jc w:val="left"/>
        <w:rPr>
          <w:b/>
          <w:sz w:val="20"/>
        </w:rPr>
      </w:pPr>
    </w:p>
    <w:p w:rsidR="00F4223F" w:rsidRDefault="00F4223F" w:rsidP="00F4223F">
      <w:pPr>
        <w:pStyle w:val="a3"/>
        <w:ind w:left="0" w:firstLine="0"/>
        <w:jc w:val="left"/>
        <w:rPr>
          <w:b/>
          <w:sz w:val="20"/>
        </w:rPr>
      </w:pPr>
    </w:p>
    <w:p w:rsidR="00F4223F" w:rsidRDefault="00F4223F" w:rsidP="00F4223F">
      <w:pPr>
        <w:pStyle w:val="a3"/>
        <w:ind w:left="0" w:firstLine="0"/>
        <w:jc w:val="left"/>
        <w:rPr>
          <w:b/>
          <w:sz w:val="20"/>
        </w:rPr>
      </w:pPr>
    </w:p>
    <w:p w:rsidR="00F4223F" w:rsidRDefault="00F4223F" w:rsidP="00F4223F">
      <w:pPr>
        <w:pStyle w:val="a3"/>
        <w:ind w:left="0" w:firstLine="0"/>
        <w:jc w:val="left"/>
        <w:rPr>
          <w:b/>
          <w:sz w:val="20"/>
        </w:rPr>
      </w:pPr>
    </w:p>
    <w:p w:rsidR="00F4223F" w:rsidRDefault="00F4223F" w:rsidP="00F4223F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F4223F" w:rsidRDefault="00F4223F" w:rsidP="00F4223F">
      <w:pPr>
        <w:pStyle w:val="a5"/>
        <w:spacing w:line="480" w:lineRule="auto"/>
      </w:pPr>
      <w:r>
        <w:t>ПРОГРАММА ВОСПИТАНИЯ на 2021-2025 гг.</w:t>
      </w:r>
    </w:p>
    <w:p w:rsidR="00F4223F" w:rsidRDefault="00F4223F" w:rsidP="00F4223F">
      <w:pPr>
        <w:pStyle w:val="a3"/>
        <w:ind w:left="0" w:firstLine="0"/>
        <w:jc w:val="left"/>
        <w:rPr>
          <w:b/>
          <w:sz w:val="34"/>
        </w:rPr>
      </w:pPr>
    </w:p>
    <w:p w:rsidR="00F4223F" w:rsidRDefault="00F4223F" w:rsidP="00F4223F">
      <w:pPr>
        <w:pStyle w:val="a3"/>
        <w:ind w:left="0" w:firstLine="0"/>
        <w:jc w:val="left"/>
        <w:rPr>
          <w:b/>
          <w:sz w:val="34"/>
        </w:rPr>
      </w:pPr>
    </w:p>
    <w:p w:rsidR="00F4223F" w:rsidRDefault="00F4223F" w:rsidP="00F4223F">
      <w:pPr>
        <w:pStyle w:val="a3"/>
        <w:ind w:left="0" w:firstLine="0"/>
        <w:jc w:val="left"/>
        <w:rPr>
          <w:b/>
          <w:sz w:val="34"/>
        </w:rPr>
      </w:pPr>
    </w:p>
    <w:p w:rsidR="00F4223F" w:rsidRDefault="00F4223F" w:rsidP="00F4223F">
      <w:pPr>
        <w:pStyle w:val="a3"/>
        <w:ind w:left="0" w:firstLine="0"/>
        <w:jc w:val="left"/>
        <w:rPr>
          <w:b/>
          <w:sz w:val="34"/>
        </w:rPr>
      </w:pPr>
    </w:p>
    <w:p w:rsidR="00F4223F" w:rsidRDefault="00F4223F" w:rsidP="00F4223F">
      <w:pPr>
        <w:pStyle w:val="a3"/>
        <w:ind w:left="0" w:firstLine="0"/>
        <w:jc w:val="left"/>
        <w:rPr>
          <w:b/>
          <w:sz w:val="34"/>
        </w:rPr>
      </w:pPr>
    </w:p>
    <w:p w:rsidR="00F4223F" w:rsidRDefault="00F4223F" w:rsidP="00F4223F">
      <w:pPr>
        <w:pStyle w:val="a3"/>
        <w:ind w:left="0" w:firstLine="0"/>
        <w:jc w:val="left"/>
        <w:rPr>
          <w:b/>
          <w:sz w:val="34"/>
        </w:rPr>
      </w:pPr>
    </w:p>
    <w:p w:rsidR="00F4223F" w:rsidRDefault="00F4223F" w:rsidP="00F4223F">
      <w:pPr>
        <w:pStyle w:val="a3"/>
        <w:ind w:left="0" w:firstLine="0"/>
        <w:jc w:val="left"/>
        <w:rPr>
          <w:b/>
          <w:sz w:val="34"/>
        </w:rPr>
      </w:pPr>
    </w:p>
    <w:p w:rsidR="00F4223F" w:rsidRDefault="00F4223F" w:rsidP="00F4223F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F4223F" w:rsidRDefault="00F4223F" w:rsidP="00F4223F">
      <w:pPr>
        <w:pStyle w:val="a3"/>
        <w:ind w:left="0" w:firstLine="0"/>
        <w:jc w:val="left"/>
        <w:rPr>
          <w:b/>
          <w:sz w:val="28"/>
        </w:rPr>
      </w:pPr>
    </w:p>
    <w:p w:rsidR="00F4223F" w:rsidRDefault="00F4223F" w:rsidP="00F4223F">
      <w:pPr>
        <w:pStyle w:val="a3"/>
        <w:ind w:left="0" w:firstLine="0"/>
        <w:jc w:val="left"/>
        <w:rPr>
          <w:b/>
          <w:sz w:val="28"/>
        </w:rPr>
      </w:pPr>
    </w:p>
    <w:p w:rsidR="00F4223F" w:rsidRDefault="00F4223F" w:rsidP="00F4223F">
      <w:pPr>
        <w:pStyle w:val="a3"/>
        <w:ind w:left="0" w:firstLine="0"/>
        <w:jc w:val="left"/>
        <w:rPr>
          <w:b/>
          <w:sz w:val="28"/>
        </w:rPr>
      </w:pPr>
    </w:p>
    <w:p w:rsidR="00F4223F" w:rsidRDefault="00F4223F" w:rsidP="00F4223F">
      <w:pPr>
        <w:pStyle w:val="a3"/>
        <w:ind w:left="0" w:firstLine="0"/>
        <w:jc w:val="left"/>
        <w:rPr>
          <w:b/>
          <w:sz w:val="28"/>
        </w:rPr>
      </w:pPr>
    </w:p>
    <w:p w:rsidR="00F4223F" w:rsidRDefault="00F4223F" w:rsidP="00F4223F">
      <w:pPr>
        <w:pStyle w:val="a3"/>
        <w:ind w:left="0" w:firstLine="0"/>
        <w:jc w:val="left"/>
        <w:rPr>
          <w:b/>
          <w:sz w:val="28"/>
        </w:rPr>
      </w:pPr>
    </w:p>
    <w:p w:rsidR="00F4223F" w:rsidRDefault="00F4223F" w:rsidP="00F4223F">
      <w:pPr>
        <w:pStyle w:val="a3"/>
        <w:ind w:left="0" w:firstLine="0"/>
        <w:jc w:val="left"/>
        <w:rPr>
          <w:b/>
          <w:sz w:val="28"/>
        </w:rPr>
      </w:pPr>
    </w:p>
    <w:p w:rsidR="00F4223F" w:rsidRDefault="00F4223F" w:rsidP="00F4223F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F4223F" w:rsidRDefault="00F4223F" w:rsidP="00F4223F">
      <w:pPr>
        <w:jc w:val="center"/>
        <w:rPr>
          <w:sz w:val="26"/>
        </w:rPr>
        <w:sectPr w:rsidR="00F4223F" w:rsidSect="00F4223F">
          <w:pgSz w:w="11910" w:h="16840"/>
          <w:pgMar w:top="860" w:right="760" w:bottom="280" w:left="440" w:header="720" w:footer="720" w:gutter="0"/>
          <w:cols w:space="720"/>
        </w:sectPr>
      </w:pPr>
    </w:p>
    <w:p w:rsidR="00F4223F" w:rsidRDefault="00F4223F" w:rsidP="00F4223F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F4223F" w:rsidRDefault="00F4223F" w:rsidP="00F4223F">
      <w:pPr>
        <w:pStyle w:val="a3"/>
        <w:ind w:right="224" w:firstLine="850"/>
      </w:pPr>
    </w:p>
    <w:p w:rsidR="00F4223F" w:rsidRDefault="00F4223F" w:rsidP="00F4223F">
      <w:pPr>
        <w:pStyle w:val="a3"/>
        <w:ind w:right="224" w:firstLine="850"/>
      </w:pPr>
      <w:r>
        <w:t>Программа воспитания МОУ «</w:t>
      </w:r>
      <w:r w:rsidRPr="00346EC1">
        <w:t>СОШ</w:t>
      </w:r>
      <w:r>
        <w:t xml:space="preserve"> № 32»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>
        <w:t>утвержденной</w:t>
      </w:r>
      <w:proofErr w:type="gramEnd"/>
      <w: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F4223F" w:rsidRDefault="00F4223F" w:rsidP="00F4223F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F4223F" w:rsidRDefault="00F4223F" w:rsidP="00F4223F">
      <w:pPr>
        <w:pStyle w:val="a3"/>
        <w:ind w:right="222"/>
      </w:pPr>
      <w:r>
        <w:t>Воспитательная программа является обязательной частью основной образовательной программы МОУ «СОШ № 32»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F4223F" w:rsidRDefault="00F4223F" w:rsidP="00F4223F">
      <w:pPr>
        <w:pStyle w:val="a3"/>
        <w:ind w:right="220"/>
      </w:pPr>
      <w:r>
        <w:t xml:space="preserve">Вместе с тем Программа призвана обеспечить достижение обучающимся личностных результатов, определенных ФГОС: </w:t>
      </w:r>
    </w:p>
    <w:p w:rsidR="00F4223F" w:rsidRDefault="00F4223F" w:rsidP="00F4223F">
      <w:pPr>
        <w:pStyle w:val="a3"/>
        <w:ind w:right="220"/>
      </w:pPr>
      <w:r>
        <w:t xml:space="preserve">-формировать у них основы российской идентичности; готовность к саморазвитию; </w:t>
      </w:r>
    </w:p>
    <w:p w:rsidR="00F4223F" w:rsidRDefault="00F4223F" w:rsidP="00F4223F">
      <w:pPr>
        <w:pStyle w:val="a3"/>
        <w:ind w:right="220"/>
      </w:pPr>
      <w:r>
        <w:t>-мотивацию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F4223F" w:rsidRDefault="00F4223F" w:rsidP="00F4223F">
      <w:pPr>
        <w:pStyle w:val="a3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F4223F" w:rsidRDefault="00F4223F" w:rsidP="00F4223F">
      <w:pPr>
        <w:pStyle w:val="a3"/>
        <w:ind w:right="222"/>
      </w:pPr>
    </w:p>
    <w:p w:rsidR="00F4223F" w:rsidRDefault="00F4223F" w:rsidP="00F4223F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 ШКОЛЕ ВОСПИТАТЕЛЬНОГО ПРОЦЕССА</w:t>
      </w:r>
    </w:p>
    <w:p w:rsidR="00F4223F" w:rsidRDefault="00F4223F" w:rsidP="00F4223F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F4223F" w:rsidRDefault="00F4223F" w:rsidP="00F4223F">
      <w:pPr>
        <w:pStyle w:val="a3"/>
        <w:spacing w:line="291" w:lineRule="exact"/>
        <w:ind w:left="0" w:firstLine="709"/>
        <w:jc w:val="left"/>
      </w:pPr>
      <w:r>
        <w:t>Процесс воспитания в МОУ «СОШ № 32» основывается на следующих принципах:</w:t>
      </w:r>
    </w:p>
    <w:p w:rsidR="00F4223F" w:rsidRDefault="00F4223F" w:rsidP="00F4223F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>
        <w:rPr>
          <w:i/>
        </w:rPr>
        <w:t xml:space="preserve">Приоритет безопасности ребенка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spacing w:val="2"/>
        </w:rPr>
        <w:t>се</w:t>
      </w:r>
      <w:r>
        <w:t>мье, а так же при нахождении его в образовательной организации;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F4223F" w:rsidRDefault="00F4223F" w:rsidP="00F4223F">
      <w:pPr>
        <w:pStyle w:val="a7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proofErr w:type="gramStart"/>
      <w:r>
        <w:rPr>
          <w:i/>
          <w:sz w:val="26"/>
        </w:rPr>
        <w:lastRenderedPageBreak/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>
        <w:rPr>
          <w:sz w:val="26"/>
        </w:rPr>
        <w:t xml:space="preserve">обучающийся включены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  <w:proofErr w:type="gramEnd"/>
    </w:p>
    <w:p w:rsidR="00F4223F" w:rsidRPr="00583C90" w:rsidRDefault="00F4223F" w:rsidP="00F4223F">
      <w:pPr>
        <w:pStyle w:val="a7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rPr>
          <w:sz w:val="26"/>
        </w:rPr>
        <w:t>гражданско</w:t>
      </w:r>
      <w:proofErr w:type="spellEnd"/>
      <w:r>
        <w:rPr>
          <w:sz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F4223F" w:rsidRDefault="00F4223F" w:rsidP="00F4223F">
      <w:pPr>
        <w:pStyle w:val="a7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 взрослыми;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F4223F" w:rsidRDefault="00F4223F" w:rsidP="00F4223F">
      <w:pPr>
        <w:pStyle w:val="a7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F4223F" w:rsidRDefault="00F4223F" w:rsidP="00F4223F">
      <w:pPr>
        <w:pStyle w:val="a3"/>
        <w:spacing w:line="298" w:lineRule="exact"/>
        <w:ind w:left="1413" w:firstLine="0"/>
        <w:rPr>
          <w:color w:val="000009"/>
        </w:rPr>
      </w:pPr>
    </w:p>
    <w:p w:rsidR="00F4223F" w:rsidRDefault="00F4223F" w:rsidP="00F4223F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>
        <w:t xml:space="preserve">МОУ «СОШ №32» </w:t>
      </w:r>
      <w:r>
        <w:rPr>
          <w:color w:val="000009"/>
        </w:rPr>
        <w:t>являются следующие:</w:t>
      </w:r>
    </w:p>
    <w:p w:rsidR="00F4223F" w:rsidRDefault="00F4223F" w:rsidP="00F4223F">
      <w:pPr>
        <w:pStyle w:val="a7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Ключевые общешкольные дела</w:t>
      </w:r>
      <w:r>
        <w:rPr>
          <w:color w:val="000009"/>
          <w:sz w:val="26"/>
        </w:rPr>
        <w:t xml:space="preserve">, </w:t>
      </w:r>
      <w:r>
        <w:rPr>
          <w:sz w:val="26"/>
        </w:rPr>
        <w:t>через которые осуществляется интеграция</w:t>
      </w:r>
    </w:p>
    <w:p w:rsidR="00F4223F" w:rsidRDefault="00F4223F" w:rsidP="00F4223F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F4223F" w:rsidRDefault="00F4223F" w:rsidP="00F4223F">
      <w:pPr>
        <w:pStyle w:val="a7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 результатов;</w:t>
      </w:r>
    </w:p>
    <w:p w:rsidR="00F4223F" w:rsidRDefault="00F4223F" w:rsidP="00F4223F">
      <w:pPr>
        <w:pStyle w:val="a7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F4223F" w:rsidRDefault="00F4223F" w:rsidP="00F4223F">
      <w:pPr>
        <w:pStyle w:val="a7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межклассное</w:t>
      </w:r>
      <w:proofErr w:type="spellEnd"/>
      <w:r>
        <w:rPr>
          <w:sz w:val="26"/>
        </w:rPr>
        <w:t xml:space="preserve"> и </w:t>
      </w:r>
      <w:proofErr w:type="spellStart"/>
      <w:r>
        <w:rPr>
          <w:sz w:val="26"/>
        </w:rPr>
        <w:t>межвозврастное</w:t>
      </w:r>
      <w:proofErr w:type="spellEnd"/>
      <w:r>
        <w:rPr>
          <w:sz w:val="26"/>
        </w:rPr>
        <w:t xml:space="preserve"> взаимодействие обучающихся, а также их социальная активность;</w:t>
      </w:r>
    </w:p>
    <w:p w:rsidR="00F4223F" w:rsidRPr="005009E3" w:rsidRDefault="00F4223F" w:rsidP="00F4223F">
      <w:pPr>
        <w:pStyle w:val="a7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lastRenderedPageBreak/>
        <w:t>ориентация на формирование</w:t>
      </w:r>
      <w:r>
        <w:rPr>
          <w:sz w:val="26"/>
        </w:rPr>
        <w:t>, создание и активизацию ученического самоуправления, как на уровне класса, так и на уровне школы;</w:t>
      </w:r>
    </w:p>
    <w:p w:rsidR="00F4223F" w:rsidRDefault="00F4223F" w:rsidP="00F4223F">
      <w:pPr>
        <w:pStyle w:val="a7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>
        <w:rPr>
          <w:sz w:val="26"/>
        </w:rPr>
        <w:t xml:space="preserve">, реализующего по отношению к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защитную, личностно развивающую, организационную, </w:t>
      </w:r>
      <w:r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 т.д.</w:t>
      </w:r>
    </w:p>
    <w:p w:rsidR="00F4223F" w:rsidRDefault="00F4223F" w:rsidP="00F4223F">
      <w:pPr>
        <w:pStyle w:val="a3"/>
        <w:spacing w:before="9"/>
        <w:ind w:left="0" w:firstLine="0"/>
        <w:jc w:val="left"/>
      </w:pPr>
    </w:p>
    <w:p w:rsidR="00F4223F" w:rsidRPr="00120F6A" w:rsidRDefault="00F4223F" w:rsidP="00F4223F">
      <w:pPr>
        <w:pStyle w:val="a7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both"/>
        <w:rPr>
          <w:b/>
          <w:sz w:val="26"/>
        </w:rPr>
      </w:pPr>
      <w:r w:rsidRPr="00120F6A">
        <w:rPr>
          <w:b/>
          <w:sz w:val="26"/>
        </w:rPr>
        <w:t>ЦЕЛЬ И ЗАДАЧИ</w:t>
      </w:r>
      <w:r>
        <w:rPr>
          <w:b/>
          <w:sz w:val="26"/>
        </w:rPr>
        <w:t xml:space="preserve"> </w:t>
      </w:r>
      <w:r w:rsidRPr="00120F6A">
        <w:rPr>
          <w:b/>
          <w:sz w:val="26"/>
        </w:rPr>
        <w:t>ВОСПИТАНИЯ</w:t>
      </w:r>
    </w:p>
    <w:p w:rsidR="00F4223F" w:rsidRDefault="00F4223F" w:rsidP="00F4223F">
      <w:pPr>
        <w:pStyle w:val="a7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F4223F" w:rsidRDefault="00F4223F" w:rsidP="00F4223F">
      <w:pPr>
        <w:pStyle w:val="a3"/>
        <w:ind w:right="222" w:firstLine="785"/>
      </w:pPr>
      <w: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F4223F" w:rsidRDefault="00F4223F" w:rsidP="00F4223F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>
        <w:t xml:space="preserve">МОУ «СОШ № 32»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F4223F" w:rsidRDefault="00F4223F" w:rsidP="00F4223F">
      <w:pPr>
        <w:pStyle w:val="a3"/>
        <w:spacing w:before="69"/>
        <w:ind w:right="222"/>
      </w:pPr>
      <w: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F4223F" w:rsidRDefault="00F4223F" w:rsidP="00F4223F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 уроках;</w:t>
      </w:r>
    </w:p>
    <w:p w:rsidR="00F4223F" w:rsidRPr="00346EC1" w:rsidRDefault="00F4223F" w:rsidP="00F4223F">
      <w:pPr>
        <w:pStyle w:val="a7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работающие по школьным программам внеурочной деятельности, реализовывать их воспитательные возможности;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lastRenderedPageBreak/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F4223F" w:rsidRDefault="00F4223F" w:rsidP="00F4223F">
      <w:pPr>
        <w:pStyle w:val="a3"/>
        <w:spacing w:before="3"/>
        <w:ind w:right="222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i/>
        </w:rPr>
        <w:t>целевые приоритеты</w:t>
      </w:r>
      <w: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F4223F" w:rsidRDefault="00F4223F" w:rsidP="00F4223F">
      <w:pPr>
        <w:pStyle w:val="a7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>
        <w:rPr>
          <w:b/>
          <w:i/>
          <w:sz w:val="26"/>
        </w:rPr>
        <w:t>уровень начального общего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 xml:space="preserve">создание благоприятных условий </w:t>
      </w:r>
      <w:proofErr w:type="gramStart"/>
      <w:r>
        <w:rPr>
          <w:i/>
          <w:sz w:val="26"/>
        </w:rPr>
        <w:t>для</w:t>
      </w:r>
      <w:proofErr w:type="gramEnd"/>
      <w:r>
        <w:rPr>
          <w:i/>
          <w:sz w:val="26"/>
        </w:rPr>
        <w:t>: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 живут,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F4223F" w:rsidRDefault="00F4223F" w:rsidP="00F4223F">
      <w:pPr>
        <w:pStyle w:val="a3"/>
        <w:spacing w:before="3"/>
        <w:ind w:right="223"/>
      </w:pPr>
    </w:p>
    <w:p w:rsidR="00F4223F" w:rsidRDefault="00F4223F" w:rsidP="00F4223F">
      <w:pPr>
        <w:pStyle w:val="a3"/>
        <w:spacing w:before="3"/>
        <w:ind w:right="223"/>
      </w:pPr>
      <w:r>
        <w:t xml:space="preserve">К наиболее важным знаниям, умениям и навыкам для этого уровня, относятся </w:t>
      </w:r>
      <w:proofErr w:type="gramStart"/>
      <w:r>
        <w:t>следующие</w:t>
      </w:r>
      <w:proofErr w:type="gramEnd"/>
      <w:r>
        <w:t>: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>знать и любить свою Родину – свой родной дом, двор, улицу, село, свою страну;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>
        <w:rPr>
          <w:spacing w:val="3"/>
          <w:sz w:val="26"/>
        </w:rPr>
        <w:t>до</w:t>
      </w:r>
      <w:r>
        <w:rPr>
          <w:sz w:val="26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>проявлять миролюбие — не затевать конфликтов и стремиться решать спорные вопросы, не прибегая к силе;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 знания;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 приветливым;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 жизни;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proofErr w:type="gramStart"/>
      <w:r>
        <w:rPr>
          <w:sz w:val="26"/>
        </w:rPr>
        <w:lastRenderedPageBreak/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F4223F" w:rsidRDefault="00F4223F" w:rsidP="00F4223F">
      <w:pPr>
        <w:pStyle w:val="a7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>
        <w:rPr>
          <w:b/>
          <w:i/>
          <w:sz w:val="26"/>
        </w:rPr>
        <w:t>уровень основного общего образования</w:t>
      </w:r>
      <w:r>
        <w:rPr>
          <w:sz w:val="26"/>
        </w:rPr>
        <w:t xml:space="preserve">) таким приоритетом является создание благоприятных условий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>
        <w:rPr>
          <w:spacing w:val="2"/>
          <w:sz w:val="26"/>
        </w:rPr>
        <w:t>цен</w:t>
      </w:r>
      <w:r>
        <w:rPr>
          <w:sz w:val="26"/>
        </w:rPr>
        <w:t>ностных ориентаций;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отношений, свойственных взрослому миру;</w:t>
      </w:r>
    </w:p>
    <w:p w:rsidR="00F4223F" w:rsidRDefault="00F4223F" w:rsidP="00F4223F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школьников, и, прежде всего, ценностных отношений:</w:t>
      </w:r>
    </w:p>
    <w:p w:rsidR="00F4223F" w:rsidRDefault="00F4223F" w:rsidP="00F4223F">
      <w:pPr>
        <w:pStyle w:val="a7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 счастья;</w:t>
      </w:r>
    </w:p>
    <w:p w:rsidR="00F4223F" w:rsidRDefault="00F4223F" w:rsidP="00F4223F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>
        <w:rPr>
          <w:spacing w:val="2"/>
          <w:sz w:val="26"/>
        </w:rPr>
        <w:t>че</w:t>
      </w:r>
      <w:r>
        <w:rPr>
          <w:sz w:val="26"/>
        </w:rPr>
        <w:t>ловека, залогу его успешного профессионального самоопределения и ощущения уверенности в завтрашнем дне;</w:t>
      </w:r>
    </w:p>
    <w:p w:rsidR="00F4223F" w:rsidRDefault="00F4223F" w:rsidP="00F4223F">
      <w:pPr>
        <w:pStyle w:val="a7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proofErr w:type="gramStart"/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F4223F" w:rsidRDefault="00F4223F" w:rsidP="00F4223F">
      <w:pPr>
        <w:pStyle w:val="a7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F4223F" w:rsidRDefault="00F4223F" w:rsidP="00F4223F">
      <w:pPr>
        <w:pStyle w:val="a7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4223F" w:rsidRDefault="00F4223F" w:rsidP="00F4223F">
      <w:pPr>
        <w:pStyle w:val="a7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F4223F" w:rsidRDefault="00F4223F" w:rsidP="00F4223F">
      <w:pPr>
        <w:pStyle w:val="a7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>
        <w:rPr>
          <w:spacing w:val="4"/>
          <w:sz w:val="26"/>
        </w:rPr>
        <w:t>ис</w:t>
      </w:r>
      <w:r>
        <w:rPr>
          <w:sz w:val="26"/>
        </w:rPr>
        <w:t>кусство, театр, творческое самовыражение;</w:t>
      </w:r>
    </w:p>
    <w:p w:rsidR="00F4223F" w:rsidRDefault="00F4223F" w:rsidP="00F4223F">
      <w:pPr>
        <w:pStyle w:val="a7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F4223F" w:rsidRDefault="00F4223F" w:rsidP="00F4223F">
      <w:pPr>
        <w:pStyle w:val="a7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>
        <w:rPr>
          <w:spacing w:val="2"/>
          <w:sz w:val="26"/>
        </w:rPr>
        <w:t>рав</w:t>
      </w:r>
      <w:r>
        <w:rPr>
          <w:sz w:val="26"/>
        </w:rPr>
        <w:t xml:space="preserve"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</w:t>
      </w:r>
      <w:r>
        <w:rPr>
          <w:sz w:val="26"/>
        </w:rPr>
        <w:lastRenderedPageBreak/>
        <w:t>чувства одиночества;</w:t>
      </w:r>
    </w:p>
    <w:p w:rsidR="00F4223F" w:rsidRDefault="00F4223F" w:rsidP="00F4223F">
      <w:pPr>
        <w:pStyle w:val="a7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 xml:space="preserve">к самим себе как хозяевам своей судьбы, самоопределяющимся и </w:t>
      </w:r>
      <w:proofErr w:type="spellStart"/>
      <w:r>
        <w:rPr>
          <w:sz w:val="26"/>
        </w:rPr>
        <w:t>самореализующимся</w:t>
      </w:r>
      <w:proofErr w:type="spellEnd"/>
      <w:r>
        <w:rPr>
          <w:sz w:val="26"/>
        </w:rPr>
        <w:t xml:space="preserve"> личностям, отвечающим за свое собственное будущее.</w:t>
      </w:r>
    </w:p>
    <w:p w:rsidR="00F4223F" w:rsidRDefault="00F4223F" w:rsidP="00F4223F">
      <w:pPr>
        <w:pStyle w:val="a7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>
        <w:rPr>
          <w:b/>
          <w:i/>
          <w:sz w:val="26"/>
        </w:rPr>
        <w:t>уровень среднего общего образования</w:t>
      </w:r>
      <w:r>
        <w:rPr>
          <w:sz w:val="26"/>
        </w:rPr>
        <w:t xml:space="preserve">) таким приоритетом является создание благоприятных условий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F4223F" w:rsidRDefault="00F4223F" w:rsidP="00F4223F">
      <w:pPr>
        <w:pStyle w:val="a3"/>
        <w:ind w:left="1542" w:right="224" w:hanging="65"/>
      </w:pPr>
      <w:r>
        <w:t>- 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F4223F" w:rsidRDefault="00F4223F" w:rsidP="00F4223F">
      <w:pPr>
        <w:pStyle w:val="a7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 близких;</w:t>
      </w:r>
    </w:p>
    <w:p w:rsidR="00F4223F" w:rsidRDefault="00F4223F" w:rsidP="00F4223F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 жизни;</w:t>
      </w:r>
    </w:p>
    <w:p w:rsidR="00F4223F" w:rsidRDefault="00F4223F" w:rsidP="00F4223F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F4223F" w:rsidRDefault="00F4223F" w:rsidP="00F4223F">
      <w:pPr>
        <w:pStyle w:val="a7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F4223F" w:rsidRDefault="00F4223F" w:rsidP="00F4223F">
      <w:pPr>
        <w:pStyle w:val="a7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 дел;</w:t>
      </w:r>
    </w:p>
    <w:p w:rsidR="00F4223F" w:rsidRDefault="00F4223F" w:rsidP="00F4223F">
      <w:pPr>
        <w:pStyle w:val="a7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 ситуаций;</w:t>
      </w:r>
    </w:p>
    <w:p w:rsidR="00F4223F" w:rsidRDefault="00F4223F" w:rsidP="00F4223F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F4223F" w:rsidRDefault="00F4223F" w:rsidP="00F4223F">
      <w:pPr>
        <w:pStyle w:val="a7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F4223F" w:rsidRDefault="00F4223F" w:rsidP="00F4223F">
      <w:pPr>
        <w:pStyle w:val="a7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 людей;</w:t>
      </w:r>
    </w:p>
    <w:p w:rsidR="00F4223F" w:rsidRDefault="00F4223F" w:rsidP="00F4223F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F4223F" w:rsidRDefault="00F4223F" w:rsidP="00F4223F">
      <w:pPr>
        <w:pStyle w:val="a7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опыт социально приемлемого самовыражения и самореализации.</w:t>
      </w:r>
    </w:p>
    <w:p w:rsidR="00F4223F" w:rsidRDefault="00F4223F" w:rsidP="00F4223F">
      <w:pPr>
        <w:pStyle w:val="a3"/>
        <w:spacing w:before="1"/>
        <w:ind w:right="222"/>
      </w:pPr>
      <w:proofErr w:type="gramStart"/>
      <w: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>
        <w:t xml:space="preserve"> свой жизненный путь в сложных поисках счастья для себя и окружающих его людей.</w:t>
      </w:r>
    </w:p>
    <w:p w:rsidR="00F4223F" w:rsidRDefault="00F4223F" w:rsidP="00F4223F">
      <w:pPr>
        <w:pStyle w:val="a3"/>
        <w:spacing w:before="2"/>
        <w:ind w:right="224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F4223F" w:rsidRDefault="00F4223F" w:rsidP="00F4223F">
      <w:pPr>
        <w:pStyle w:val="a3"/>
        <w:spacing w:before="2"/>
        <w:ind w:right="224"/>
      </w:pPr>
    </w:p>
    <w:p w:rsidR="00F4223F" w:rsidRDefault="00F4223F" w:rsidP="00F4223F">
      <w:pPr>
        <w:pStyle w:val="1"/>
        <w:numPr>
          <w:ilvl w:val="0"/>
          <w:numId w:val="18"/>
        </w:numPr>
      </w:pPr>
      <w:r>
        <w:t xml:space="preserve"> ВИДЫ, ФОРМЫ И СОДЕРЖАНИЕ ДЕЯТЕЛЬНОСТИ</w:t>
      </w:r>
    </w:p>
    <w:p w:rsidR="00F4223F" w:rsidRDefault="00F4223F" w:rsidP="00F4223F">
      <w:pPr>
        <w:pStyle w:val="1"/>
        <w:ind w:left="692"/>
        <w:jc w:val="left"/>
      </w:pPr>
    </w:p>
    <w:p w:rsidR="00F4223F" w:rsidRDefault="00F4223F" w:rsidP="00F4223F">
      <w:pPr>
        <w:pStyle w:val="a3"/>
        <w:ind w:right="224" w:firstLine="785"/>
      </w:pPr>
      <w: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F4223F" w:rsidRDefault="00F4223F" w:rsidP="00F4223F">
      <w:pPr>
        <w:pStyle w:val="a3"/>
        <w:ind w:right="224" w:firstLine="785"/>
      </w:pPr>
    </w:p>
    <w:p w:rsidR="00F4223F" w:rsidRDefault="00F4223F" w:rsidP="00F4223F">
      <w:pPr>
        <w:pStyle w:val="a3"/>
        <w:ind w:left="1837" w:right="224" w:firstLine="0"/>
        <w:jc w:val="center"/>
        <w:rPr>
          <w:b/>
        </w:rPr>
      </w:pPr>
      <w:r>
        <w:rPr>
          <w:b/>
        </w:rPr>
        <w:t xml:space="preserve">3.1 </w:t>
      </w:r>
      <w:r w:rsidRPr="008F7F24">
        <w:rPr>
          <w:b/>
        </w:rPr>
        <w:t>Модуль «Ключевые общешкольные</w:t>
      </w:r>
      <w:r>
        <w:rPr>
          <w:b/>
        </w:rPr>
        <w:t xml:space="preserve"> </w:t>
      </w:r>
      <w:r w:rsidRPr="008F7F24">
        <w:rPr>
          <w:b/>
        </w:rPr>
        <w:t>дела»</w:t>
      </w:r>
    </w:p>
    <w:p w:rsidR="00F4223F" w:rsidRPr="008F7F24" w:rsidRDefault="00F4223F" w:rsidP="00F4223F">
      <w:pPr>
        <w:pStyle w:val="a3"/>
        <w:ind w:left="2197" w:right="224" w:firstLine="0"/>
        <w:rPr>
          <w:b/>
        </w:rPr>
      </w:pPr>
    </w:p>
    <w:p w:rsidR="00F4223F" w:rsidRDefault="00F4223F" w:rsidP="00F4223F">
      <w:pPr>
        <w:pStyle w:val="a3"/>
        <w:ind w:right="221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совместно с детьми.</w:t>
      </w:r>
      <w:proofErr w:type="gramEnd"/>
      <w: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F4223F" w:rsidRDefault="00F4223F" w:rsidP="00F4223F">
      <w:pPr>
        <w:pStyle w:val="a3"/>
        <w:ind w:right="222"/>
      </w:pPr>
      <w: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F4223F" w:rsidRDefault="00F4223F" w:rsidP="00F4223F">
      <w:pPr>
        <w:pStyle w:val="2"/>
        <w:spacing w:before="5" w:line="294" w:lineRule="exact"/>
      </w:pPr>
      <w:r>
        <w:t>На внешкольном уровне: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F4223F" w:rsidRPr="00FE4D35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 w:rsidRPr="00FE4D35">
        <w:rPr>
          <w:sz w:val="26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села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F4223F" w:rsidRDefault="00F4223F" w:rsidP="00F4223F">
      <w:pPr>
        <w:pStyle w:val="2"/>
        <w:spacing w:before="1"/>
      </w:pPr>
      <w:r>
        <w:t>На школьном уровне: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проводимые творческие дела и мероприятия, связанные со значимыми для детей и педагогов знаменательными датами, как на уровне школы, так и  на уровне села, региона, России, в которых участвуют все классы школы;</w:t>
      </w:r>
      <w:proofErr w:type="gramEnd"/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F4223F" w:rsidRDefault="00F4223F" w:rsidP="00F4223F">
      <w:pPr>
        <w:pStyle w:val="2"/>
        <w:spacing w:line="290" w:lineRule="exact"/>
      </w:pPr>
      <w:r>
        <w:t>На уровне классов: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 xml:space="preserve">участие школьных классов в реализации общешкольных </w:t>
      </w:r>
      <w:r>
        <w:rPr>
          <w:sz w:val="26"/>
        </w:rPr>
        <w:lastRenderedPageBreak/>
        <w:t>ключевых дел;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деятельности выборного органа ученического самоуправления класса</w:t>
      </w:r>
      <w:proofErr w:type="gramEnd"/>
      <w:r>
        <w:rPr>
          <w:sz w:val="26"/>
        </w:rPr>
        <w:t>.</w:t>
      </w:r>
    </w:p>
    <w:p w:rsidR="00F4223F" w:rsidRDefault="00F4223F" w:rsidP="00F4223F">
      <w:pPr>
        <w:pStyle w:val="2"/>
        <w:spacing w:before="12" w:line="240" w:lineRule="auto"/>
      </w:pPr>
      <w:r>
        <w:t>На индивидуальном уровне:</w:t>
      </w:r>
    </w:p>
    <w:p w:rsidR="00F4223F" w:rsidRPr="008F7F24" w:rsidRDefault="00F4223F" w:rsidP="00F4223F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F4223F" w:rsidRDefault="00F4223F" w:rsidP="00F4223F">
      <w:pPr>
        <w:pStyle w:val="a3"/>
        <w:spacing w:before="3"/>
        <w:ind w:left="0" w:firstLine="0"/>
        <w:jc w:val="left"/>
      </w:pPr>
    </w:p>
    <w:p w:rsidR="00F4223F" w:rsidRDefault="00F4223F" w:rsidP="00F4223F">
      <w:pPr>
        <w:pStyle w:val="1"/>
        <w:numPr>
          <w:ilvl w:val="1"/>
          <w:numId w:val="28"/>
        </w:numPr>
        <w:tabs>
          <w:tab w:val="left" w:pos="1932"/>
        </w:tabs>
        <w:spacing w:before="1"/>
        <w:jc w:val="center"/>
      </w:pPr>
      <w:r>
        <w:t>Модуль «Классное руководство»</w:t>
      </w:r>
    </w:p>
    <w:p w:rsidR="00F4223F" w:rsidRDefault="00F4223F" w:rsidP="00F4223F">
      <w:pPr>
        <w:pStyle w:val="a3"/>
        <w:spacing w:line="295" w:lineRule="exact"/>
        <w:ind w:left="1413" w:firstLine="0"/>
        <w:jc w:val="left"/>
      </w:pPr>
    </w:p>
    <w:p w:rsidR="00F4223F" w:rsidRDefault="00F4223F" w:rsidP="00F4223F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 организует:</w:t>
      </w:r>
    </w:p>
    <w:p w:rsidR="00F4223F" w:rsidRDefault="00F4223F" w:rsidP="00F4223F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 коллективом;</w:t>
      </w:r>
    </w:p>
    <w:p w:rsidR="00F4223F" w:rsidRDefault="00F4223F" w:rsidP="00F4223F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ему класса;</w:t>
      </w:r>
    </w:p>
    <w:p w:rsidR="00F4223F" w:rsidRDefault="00F4223F" w:rsidP="00F4223F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 классе;</w:t>
      </w:r>
    </w:p>
    <w:p w:rsidR="00F4223F" w:rsidRDefault="00F4223F" w:rsidP="00F4223F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 представителями</w:t>
      </w:r>
    </w:p>
    <w:p w:rsidR="00F4223F" w:rsidRDefault="00F4223F" w:rsidP="00F4223F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класса, детской социальной активности;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 сопровождение;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>
        <w:rPr>
          <w:spacing w:val="2"/>
          <w:sz w:val="26"/>
        </w:rPr>
        <w:t>(ин</w:t>
      </w:r>
      <w:r>
        <w:rPr>
          <w:sz w:val="26"/>
        </w:rPr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:rsidR="00F4223F" w:rsidRDefault="00F4223F" w:rsidP="00F4223F">
      <w:pPr>
        <w:pStyle w:val="a7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них,</w:t>
      </w:r>
    </w:p>
    <w:p w:rsidR="00F4223F" w:rsidRDefault="00F4223F" w:rsidP="00F4223F">
      <w:pPr>
        <w:pStyle w:val="a7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 xml:space="preserve">установить и упрочить доверительные отношения с учащимися класса, стать для них значимым взрослым, задающим образцы </w:t>
      </w:r>
      <w:r>
        <w:rPr>
          <w:sz w:val="26"/>
        </w:rPr>
        <w:lastRenderedPageBreak/>
        <w:t>поведения в обществе;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 xml:space="preserve">сплочение коллектива класса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F4223F" w:rsidRDefault="00F4223F" w:rsidP="00F4223F">
      <w:pPr>
        <w:pStyle w:val="a7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>игры и тренинги на сплочение, развитие самоуправленческих начал и организаторских, лидерских качеств, умений и навыков;</w:t>
      </w:r>
    </w:p>
    <w:p w:rsidR="00F4223F" w:rsidRDefault="00F4223F" w:rsidP="00F4223F">
      <w:pPr>
        <w:pStyle w:val="a7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F4223F" w:rsidRPr="007B4305" w:rsidRDefault="00F4223F" w:rsidP="00F4223F">
      <w:pPr>
        <w:pStyle w:val="a7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>
        <w:rPr>
          <w:sz w:val="26"/>
        </w:rPr>
        <w:t>детей, включающие в себя</w:t>
      </w:r>
      <w:r w:rsidRPr="007B4305">
        <w:rPr>
          <w:sz w:val="26"/>
        </w:rPr>
        <w:t xml:space="preserve"> поздравления, сюрпризы, творческие подарки и розыгрыши и</w:t>
      </w:r>
      <w:r>
        <w:rPr>
          <w:sz w:val="26"/>
        </w:rPr>
        <w:t xml:space="preserve"> </w:t>
      </w:r>
      <w:r w:rsidRPr="007B4305">
        <w:rPr>
          <w:sz w:val="26"/>
        </w:rPr>
        <w:t>т.</w:t>
      </w:r>
      <w:r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F4223F" w:rsidRDefault="00F4223F" w:rsidP="00F4223F">
      <w:pPr>
        <w:pStyle w:val="a7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и выработка совместно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F4223F" w:rsidRDefault="00F4223F" w:rsidP="00F4223F">
      <w:pPr>
        <w:pStyle w:val="2"/>
        <w:spacing w:before="12" w:line="294" w:lineRule="exact"/>
      </w:pPr>
      <w:r>
        <w:t>Индивидуальная работа с учащимися: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учителями;</w:t>
      </w:r>
      <w:proofErr w:type="gramEnd"/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lastRenderedPageBreak/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F4223F" w:rsidRDefault="00F4223F" w:rsidP="00F4223F">
      <w:pPr>
        <w:pStyle w:val="2"/>
      </w:pPr>
      <w:r>
        <w:t>Работа с учителями, преподающими в классе: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учебной, обстановке;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F4223F" w:rsidRDefault="00F4223F" w:rsidP="00F4223F">
      <w:pPr>
        <w:pStyle w:val="2"/>
        <w:spacing w:before="8"/>
      </w:pPr>
    </w:p>
    <w:p w:rsidR="00F4223F" w:rsidRDefault="00F4223F" w:rsidP="00F4223F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F4223F" w:rsidRDefault="00F4223F" w:rsidP="00F4223F">
      <w:pPr>
        <w:pStyle w:val="2"/>
        <w:spacing w:before="8"/>
      </w:pPr>
    </w:p>
    <w:p w:rsidR="00F4223F" w:rsidRPr="007569E1" w:rsidRDefault="00F4223F" w:rsidP="00F4223F">
      <w:pPr>
        <w:pStyle w:val="a7"/>
        <w:numPr>
          <w:ilvl w:val="0"/>
          <w:numId w:val="20"/>
        </w:numPr>
        <w:rPr>
          <w:sz w:val="26"/>
          <w:szCs w:val="26"/>
        </w:rPr>
      </w:pPr>
      <w:r w:rsidRPr="007569E1">
        <w:rPr>
          <w:sz w:val="26"/>
          <w:szCs w:val="26"/>
        </w:rPr>
        <w:t>регулярное информирование родителей о школьных успехах и проблемах их детей, о жизни класса в целом;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F4223F" w:rsidRDefault="00F4223F" w:rsidP="00F4223F">
      <w:pPr>
        <w:pStyle w:val="a3"/>
        <w:spacing w:before="9"/>
        <w:ind w:left="0" w:firstLine="0"/>
        <w:jc w:val="left"/>
      </w:pPr>
    </w:p>
    <w:p w:rsidR="00F4223F" w:rsidRDefault="00F4223F" w:rsidP="00F4223F">
      <w:pPr>
        <w:pStyle w:val="1"/>
        <w:spacing w:line="296" w:lineRule="exact"/>
        <w:ind w:left="1478"/>
        <w:jc w:val="center"/>
      </w:pPr>
      <w:r>
        <w:t>3.3  Модуль. «Курсы внеурочной деятельности»</w:t>
      </w:r>
    </w:p>
    <w:p w:rsidR="00F4223F" w:rsidRDefault="00F4223F" w:rsidP="00F4223F">
      <w:pPr>
        <w:pStyle w:val="1"/>
        <w:spacing w:line="296" w:lineRule="exact"/>
        <w:ind w:left="1478"/>
        <w:jc w:val="left"/>
      </w:pPr>
    </w:p>
    <w:p w:rsidR="00F4223F" w:rsidRDefault="00F4223F" w:rsidP="00F4223F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F4223F" w:rsidRDefault="00F4223F" w:rsidP="00F4223F">
      <w:pPr>
        <w:pStyle w:val="a3"/>
        <w:jc w:val="left"/>
      </w:pPr>
      <w: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t>через</w:t>
      </w:r>
      <w:proofErr w:type="gramEnd"/>
      <w:r>
        <w:t>:</w:t>
      </w:r>
    </w:p>
    <w:p w:rsidR="00F4223F" w:rsidRDefault="00F4223F" w:rsidP="00F4223F">
      <w:pPr>
        <w:pStyle w:val="a7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</w:t>
      </w:r>
      <w:r>
        <w:rPr>
          <w:sz w:val="26"/>
        </w:rPr>
        <w:lastRenderedPageBreak/>
        <w:t>опыт участия в социально значимых делах;</w:t>
      </w:r>
    </w:p>
    <w:p w:rsidR="00F4223F" w:rsidRDefault="00F4223F" w:rsidP="00F4223F">
      <w:pPr>
        <w:pStyle w:val="a7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 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F4223F" w:rsidRDefault="00F4223F" w:rsidP="00F4223F">
      <w:pPr>
        <w:pStyle w:val="a7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F4223F" w:rsidRDefault="00F4223F" w:rsidP="00F4223F">
      <w:pPr>
        <w:pStyle w:val="a7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F4223F" w:rsidRPr="007569E1" w:rsidRDefault="00F4223F" w:rsidP="00F4223F">
      <w:pPr>
        <w:pStyle w:val="a7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  <w:szCs w:val="26"/>
        </w:rPr>
      </w:pPr>
      <w:r>
        <w:rPr>
          <w:sz w:val="26"/>
        </w:rPr>
        <w:t xml:space="preserve">поощрение педагогами детских инициатив и детского самоуправления. Реализация воспитательного потенциала курсов внеурочной деятельности </w:t>
      </w:r>
      <w:r w:rsidRPr="007569E1">
        <w:rPr>
          <w:sz w:val="26"/>
          <w:szCs w:val="26"/>
        </w:rPr>
        <w:t>происходит в рамках следующих выбранных школьниками ее видов.</w:t>
      </w:r>
    </w:p>
    <w:p w:rsidR="00F4223F" w:rsidRDefault="00F4223F" w:rsidP="00F4223F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F4223F" w:rsidRDefault="00F4223F" w:rsidP="00F4223F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F4223F" w:rsidRDefault="00F4223F" w:rsidP="00F4223F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F4223F" w:rsidRDefault="00F4223F" w:rsidP="00F4223F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F4223F" w:rsidRDefault="00F4223F" w:rsidP="00F4223F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>
        <w:rPr>
          <w:spacing w:val="2"/>
        </w:rPr>
        <w:t>форми</w:t>
      </w:r>
      <w:r>
        <w:t>рование установок на защиту слабых.</w:t>
      </w:r>
    </w:p>
    <w:p w:rsidR="00F4223F" w:rsidRDefault="00F4223F" w:rsidP="00F4223F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F4223F" w:rsidRDefault="00F4223F" w:rsidP="00F4223F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 xml:space="preserve">Курсы внеурочной деятельности, </w:t>
      </w:r>
      <w:r>
        <w:lastRenderedPageBreak/>
        <w:t>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F4223F" w:rsidRDefault="00F4223F" w:rsidP="00F4223F">
      <w:pPr>
        <w:pStyle w:val="a3"/>
        <w:spacing w:before="6"/>
        <w:ind w:left="0" w:firstLine="0"/>
        <w:jc w:val="left"/>
      </w:pPr>
    </w:p>
    <w:p w:rsidR="00F4223F" w:rsidRDefault="00F4223F" w:rsidP="00F4223F">
      <w:pPr>
        <w:pStyle w:val="1"/>
        <w:tabs>
          <w:tab w:val="left" w:pos="1932"/>
        </w:tabs>
        <w:spacing w:line="296" w:lineRule="exact"/>
        <w:ind w:left="1772"/>
      </w:pPr>
      <w:r>
        <w:t>3.4 Модуль «Школьный урок»</w:t>
      </w:r>
    </w:p>
    <w:p w:rsidR="00F4223F" w:rsidRDefault="00F4223F" w:rsidP="00F4223F">
      <w:pPr>
        <w:pStyle w:val="1"/>
        <w:tabs>
          <w:tab w:val="left" w:pos="1932"/>
        </w:tabs>
        <w:spacing w:line="296" w:lineRule="exact"/>
        <w:ind w:left="2132"/>
      </w:pPr>
    </w:p>
    <w:p w:rsidR="00F4223F" w:rsidRDefault="00F4223F" w:rsidP="00F4223F">
      <w:pPr>
        <w:pStyle w:val="a3"/>
        <w:ind w:right="222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F4223F" w:rsidRDefault="00F4223F" w:rsidP="00F4223F">
      <w:pPr>
        <w:pStyle w:val="a3"/>
        <w:spacing w:before="6"/>
        <w:ind w:left="0" w:firstLine="0"/>
        <w:jc w:val="left"/>
      </w:pPr>
    </w:p>
    <w:p w:rsidR="00F4223F" w:rsidRDefault="00F4223F" w:rsidP="00F4223F">
      <w:pPr>
        <w:pStyle w:val="1"/>
        <w:numPr>
          <w:ilvl w:val="1"/>
          <w:numId w:val="29"/>
        </w:numPr>
        <w:tabs>
          <w:tab w:val="left" w:pos="1867"/>
        </w:tabs>
        <w:jc w:val="center"/>
      </w:pPr>
      <w:r>
        <w:t xml:space="preserve"> Модуль «Самоуправление»</w:t>
      </w:r>
    </w:p>
    <w:p w:rsidR="00F4223F" w:rsidRDefault="00F4223F" w:rsidP="00F4223F">
      <w:pPr>
        <w:pStyle w:val="1"/>
        <w:tabs>
          <w:tab w:val="left" w:pos="1867"/>
        </w:tabs>
        <w:ind w:left="2492"/>
      </w:pPr>
    </w:p>
    <w:p w:rsidR="00F4223F" w:rsidRDefault="00F4223F" w:rsidP="00F4223F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F4223F" w:rsidRDefault="00F4223F" w:rsidP="00F4223F">
      <w:pPr>
        <w:pStyle w:val="a3"/>
        <w:ind w:right="220"/>
      </w:pPr>
      <w: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F4223F" w:rsidRDefault="00F4223F" w:rsidP="00F4223F">
      <w:pPr>
        <w:pStyle w:val="a3"/>
        <w:ind w:right="222"/>
        <w:rPr>
          <w:i/>
        </w:rPr>
      </w:pPr>
      <w:r>
        <w:t>Ученическое самоуправление в МОУ «СОШ № 32» осуществляется следующим образом</w:t>
      </w:r>
      <w:r>
        <w:rPr>
          <w:i/>
        </w:rPr>
        <w:t>.</w:t>
      </w:r>
    </w:p>
    <w:p w:rsidR="00F4223F" w:rsidRPr="00F755E6" w:rsidRDefault="00F4223F" w:rsidP="00F4223F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 т. п.</w:t>
      </w:r>
    </w:p>
    <w:p w:rsidR="00F4223F" w:rsidRPr="00F755E6" w:rsidRDefault="00F4223F" w:rsidP="00F4223F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 руководителей;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 класса.</w:t>
      </w:r>
    </w:p>
    <w:p w:rsidR="00F4223F" w:rsidRPr="00F755E6" w:rsidRDefault="00F4223F" w:rsidP="00F4223F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F4223F" w:rsidRDefault="00F4223F" w:rsidP="00F4223F">
      <w:pPr>
        <w:pStyle w:val="a7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>
        <w:rPr>
          <w:spacing w:val="3"/>
          <w:sz w:val="26"/>
        </w:rPr>
        <w:t>ком</w:t>
      </w:r>
      <w:r>
        <w:rPr>
          <w:sz w:val="26"/>
        </w:rPr>
        <w:t>натой, комнатными растениями и т. п.</w:t>
      </w:r>
    </w:p>
    <w:p w:rsidR="00F4223F" w:rsidRDefault="00F4223F" w:rsidP="00F4223F">
      <w:pPr>
        <w:pStyle w:val="a3"/>
        <w:spacing w:before="10"/>
        <w:ind w:left="0" w:firstLine="0"/>
        <w:jc w:val="left"/>
      </w:pPr>
    </w:p>
    <w:p w:rsidR="00F4223F" w:rsidRDefault="00F4223F" w:rsidP="00F4223F">
      <w:pPr>
        <w:pStyle w:val="1"/>
        <w:ind w:left="1413"/>
        <w:jc w:val="center"/>
      </w:pPr>
      <w:r>
        <w:t>3.6 Модуль «Профориентация»</w:t>
      </w:r>
    </w:p>
    <w:p w:rsidR="00F4223F" w:rsidRDefault="00F4223F" w:rsidP="00F4223F">
      <w:pPr>
        <w:pStyle w:val="1"/>
        <w:ind w:left="1413"/>
        <w:jc w:val="center"/>
      </w:pPr>
    </w:p>
    <w:p w:rsidR="00F4223F" w:rsidRDefault="00F4223F" w:rsidP="00F4223F">
      <w:pPr>
        <w:pStyle w:val="a3"/>
        <w:ind w:right="224"/>
      </w:pPr>
      <w: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</w:t>
      </w:r>
      <w:r>
        <w:lastRenderedPageBreak/>
        <w:t>деятельности.</w:t>
      </w:r>
    </w:p>
    <w:p w:rsidR="00F4223F" w:rsidRDefault="00F4223F" w:rsidP="00F4223F">
      <w:pPr>
        <w:pStyle w:val="a3"/>
        <w:ind w:right="222" w:firstLine="785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F4223F" w:rsidRDefault="00F4223F" w:rsidP="00F4223F">
      <w:pPr>
        <w:pStyle w:val="a3"/>
        <w:ind w:left="1413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иной интересной школьникам профессиональной деятельности;</w:t>
      </w:r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выставок, ярмарок профессий, тематических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лагерей, дней открытых дверей в средних специальных учебных заведениях и вузах;</w:t>
      </w:r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>
        <w:rPr>
          <w:sz w:val="26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проектов, созданных в сети интернет: просмотр лекций, решение учебно-тренировочных задач, участие в мастер-классах;</w:t>
      </w:r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F4223F" w:rsidRDefault="00F4223F" w:rsidP="00F4223F">
      <w:pPr>
        <w:pStyle w:val="a3"/>
        <w:spacing w:before="10"/>
        <w:ind w:left="0" w:firstLine="0"/>
        <w:jc w:val="left"/>
        <w:rPr>
          <w:sz w:val="24"/>
        </w:rPr>
      </w:pPr>
    </w:p>
    <w:p w:rsidR="00F4223F" w:rsidRDefault="00F4223F" w:rsidP="00F4223F">
      <w:pPr>
        <w:pStyle w:val="1"/>
        <w:tabs>
          <w:tab w:val="left" w:pos="1867"/>
        </w:tabs>
        <w:ind w:left="2132"/>
        <w:jc w:val="center"/>
      </w:pPr>
      <w:r>
        <w:t>3.7 Модуль «</w:t>
      </w:r>
      <w:proofErr w:type="gramStart"/>
      <w:r>
        <w:t>Школьные</w:t>
      </w:r>
      <w:proofErr w:type="gramEnd"/>
      <w:r>
        <w:t xml:space="preserve"> медиа»</w:t>
      </w:r>
    </w:p>
    <w:p w:rsidR="00F4223F" w:rsidRDefault="00F4223F" w:rsidP="00F4223F">
      <w:pPr>
        <w:pStyle w:val="1"/>
        <w:tabs>
          <w:tab w:val="left" w:pos="1867"/>
        </w:tabs>
        <w:ind w:left="2492"/>
      </w:pPr>
    </w:p>
    <w:p w:rsidR="00F4223F" w:rsidRDefault="00F4223F" w:rsidP="00F4223F">
      <w:pPr>
        <w:pStyle w:val="a3"/>
        <w:ind w:right="220"/>
      </w:pPr>
      <w: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</w:t>
      </w:r>
      <w:r>
        <w:rPr>
          <w:sz w:val="26"/>
        </w:rPr>
        <w:lastRenderedPageBreak/>
        <w:t>РДШ и т.д.;</w:t>
      </w:r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proofErr w:type="gramStart"/>
      <w:r>
        <w:rPr>
          <w:sz w:val="26"/>
        </w:rP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</w:t>
      </w:r>
      <w:r w:rsidRPr="008F7F24">
        <w:rPr>
          <w:sz w:val="24"/>
          <w:szCs w:val="24"/>
        </w:rPr>
        <w:t>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  <w:proofErr w:type="gramEnd"/>
    </w:p>
    <w:p w:rsidR="00F4223F" w:rsidRDefault="00F4223F" w:rsidP="00F4223F">
      <w:pPr>
        <w:pStyle w:val="a3"/>
        <w:spacing w:before="8"/>
        <w:ind w:left="0" w:firstLine="0"/>
        <w:jc w:val="left"/>
      </w:pPr>
    </w:p>
    <w:p w:rsidR="00F4223F" w:rsidRDefault="00F4223F" w:rsidP="00F4223F">
      <w:pPr>
        <w:pStyle w:val="a3"/>
        <w:spacing w:before="8"/>
        <w:ind w:left="0" w:firstLine="0"/>
        <w:jc w:val="left"/>
      </w:pPr>
    </w:p>
    <w:p w:rsidR="00F4223F" w:rsidRDefault="00F4223F" w:rsidP="00F4223F">
      <w:pPr>
        <w:pStyle w:val="1"/>
        <w:tabs>
          <w:tab w:val="left" w:pos="1867"/>
        </w:tabs>
        <w:ind w:left="2852"/>
      </w:pPr>
      <w:r>
        <w:t>3.8 Модуль «Организация предметно - эстетической среды»</w:t>
      </w:r>
    </w:p>
    <w:p w:rsidR="00F4223F" w:rsidRDefault="00F4223F" w:rsidP="00F4223F">
      <w:pPr>
        <w:pStyle w:val="1"/>
        <w:tabs>
          <w:tab w:val="left" w:pos="1867"/>
        </w:tabs>
        <w:ind w:left="2852"/>
      </w:pPr>
    </w:p>
    <w:p w:rsidR="00F4223F" w:rsidRDefault="00F4223F" w:rsidP="00F4223F">
      <w:pPr>
        <w:pStyle w:val="a3"/>
        <w:ind w:right="219"/>
      </w:pPr>
      <w:r>
        <w:t>Окружающая ребенка предметно-эстетическая среда МОУ «СОШ № 32»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F4223F" w:rsidRDefault="00F4223F" w:rsidP="00F4223F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 xml:space="preserve">оформление интерьера школьных помещений и их периодическая </w:t>
      </w:r>
      <w:r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т.п.);</w:t>
      </w:r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 xml:space="preserve"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</w:t>
      </w:r>
      <w:r>
        <w:rPr>
          <w:sz w:val="26"/>
        </w:rPr>
        <w:lastRenderedPageBreak/>
        <w:t>создающее повод для длительного общения классного руководителя со своими детьми;</w:t>
      </w:r>
      <w:proofErr w:type="gramEnd"/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  <w:proofErr w:type="gramEnd"/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F4223F" w:rsidRPr="002C2028" w:rsidRDefault="00F4223F" w:rsidP="00F4223F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F4223F" w:rsidRDefault="00F4223F" w:rsidP="00F4223F">
      <w:pPr>
        <w:pStyle w:val="a3"/>
        <w:spacing w:before="4"/>
        <w:ind w:left="0" w:firstLine="0"/>
        <w:jc w:val="left"/>
      </w:pPr>
    </w:p>
    <w:p w:rsidR="00F4223F" w:rsidRDefault="00F4223F" w:rsidP="00F4223F">
      <w:pPr>
        <w:pStyle w:val="1"/>
        <w:numPr>
          <w:ilvl w:val="1"/>
          <w:numId w:val="30"/>
        </w:numPr>
        <w:tabs>
          <w:tab w:val="left" w:pos="2062"/>
        </w:tabs>
        <w:spacing w:line="296" w:lineRule="exact"/>
        <w:jc w:val="center"/>
      </w:pPr>
      <w:r>
        <w:t>Модуль «Работа с родителями»</w:t>
      </w:r>
    </w:p>
    <w:p w:rsidR="00F4223F" w:rsidRDefault="00F4223F" w:rsidP="00F4223F">
      <w:pPr>
        <w:pStyle w:val="1"/>
        <w:tabs>
          <w:tab w:val="left" w:pos="2062"/>
        </w:tabs>
        <w:spacing w:line="296" w:lineRule="exact"/>
        <w:ind w:left="2061"/>
      </w:pPr>
    </w:p>
    <w:p w:rsidR="00F4223F" w:rsidRDefault="00F4223F" w:rsidP="00F4223F">
      <w:pPr>
        <w:pStyle w:val="a3"/>
        <w:ind w:right="222"/>
      </w:pPr>
      <w: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F4223F" w:rsidRDefault="00F4223F" w:rsidP="00F4223F">
      <w:pPr>
        <w:pStyle w:val="a3"/>
        <w:spacing w:before="69" w:line="298" w:lineRule="exact"/>
        <w:ind w:left="1413" w:firstLine="0"/>
      </w:pPr>
      <w:r>
        <w:t>Работа с родителями или законными представителями обучающихся в МОУ  «СОШ № 32»  осуществляется в рамках следующих видов и форм деятельности:</w:t>
      </w:r>
    </w:p>
    <w:p w:rsidR="00F4223F" w:rsidRPr="00F755E6" w:rsidRDefault="00F4223F" w:rsidP="00F4223F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F4223F" w:rsidRPr="00F755E6" w:rsidRDefault="00F4223F" w:rsidP="00F4223F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воспитания, </w:t>
      </w:r>
      <w:r>
        <w:rPr>
          <w:sz w:val="26"/>
        </w:rPr>
        <w:lastRenderedPageBreak/>
        <w:t>обучающихся класса;</w:t>
      </w:r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F4223F" w:rsidRPr="00F755E6" w:rsidRDefault="00F4223F" w:rsidP="00F4223F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F4223F" w:rsidRDefault="00F4223F" w:rsidP="00F4223F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F4223F" w:rsidRDefault="00F4223F" w:rsidP="00F4223F">
      <w:pPr>
        <w:pStyle w:val="a3"/>
        <w:spacing w:before="9"/>
        <w:ind w:left="0" w:firstLine="0"/>
        <w:jc w:val="left"/>
        <w:rPr>
          <w:sz w:val="25"/>
        </w:rPr>
      </w:pPr>
    </w:p>
    <w:p w:rsidR="00F4223F" w:rsidRPr="00F4223F" w:rsidRDefault="00F4223F" w:rsidP="00F4223F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center"/>
      </w:pPr>
      <w:r>
        <w:t xml:space="preserve">ОСНОВНЫЕ НАПРАВЛЕНИЯ САМОАНАЛИЗА ВОСПИТАТЕЛЬНОЙ </w:t>
      </w:r>
      <w:r w:rsidRPr="00F4223F">
        <w:t>РАБОТЫ</w:t>
      </w:r>
    </w:p>
    <w:p w:rsidR="00F4223F" w:rsidRDefault="00F4223F" w:rsidP="00F4223F">
      <w:pPr>
        <w:pStyle w:val="a3"/>
        <w:ind w:right="232" w:firstLine="785"/>
      </w:pPr>
    </w:p>
    <w:p w:rsidR="00F4223F" w:rsidRDefault="00F4223F" w:rsidP="00F4223F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F4223F" w:rsidRDefault="00F4223F" w:rsidP="00F4223F">
      <w:pPr>
        <w:pStyle w:val="a3"/>
        <w:spacing w:before="69"/>
        <w:ind w:right="222"/>
      </w:pPr>
      <w:r>
        <w:t>Самоанализ осуществляется ежегодно силами самой образовательной организации.</w:t>
      </w:r>
    </w:p>
    <w:p w:rsidR="00F4223F" w:rsidRDefault="00F4223F" w:rsidP="00F4223F">
      <w:pPr>
        <w:pStyle w:val="a3"/>
        <w:spacing w:before="1"/>
        <w:ind w:right="227"/>
      </w:pPr>
      <w: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F4223F" w:rsidRDefault="00F4223F" w:rsidP="00F4223F">
      <w:pPr>
        <w:pStyle w:val="a7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F4223F" w:rsidRDefault="00F4223F" w:rsidP="00F4223F">
      <w:pPr>
        <w:pStyle w:val="a7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F4223F" w:rsidRDefault="00F4223F" w:rsidP="00F4223F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F4223F" w:rsidRPr="002C2028" w:rsidRDefault="00F4223F" w:rsidP="00F4223F">
      <w:pPr>
        <w:pStyle w:val="a7"/>
        <w:numPr>
          <w:ilvl w:val="0"/>
          <w:numId w:val="7"/>
        </w:numPr>
        <w:tabs>
          <w:tab w:val="left" w:pos="2134"/>
        </w:tabs>
        <w:ind w:right="224" w:firstLine="720"/>
      </w:pPr>
      <w:r>
        <w:rPr>
          <w:sz w:val="26"/>
        </w:rPr>
        <w:t>принцип разделенной ответственности за результаты личностного развития школьников</w:t>
      </w:r>
    </w:p>
    <w:p w:rsidR="00F4223F" w:rsidRPr="00F4223F" w:rsidRDefault="00F4223F" w:rsidP="00F4223F">
      <w:pPr>
        <w:pStyle w:val="a7"/>
        <w:numPr>
          <w:ilvl w:val="0"/>
          <w:numId w:val="7"/>
        </w:numPr>
        <w:tabs>
          <w:tab w:val="left" w:pos="2134"/>
        </w:tabs>
        <w:ind w:right="224" w:firstLine="720"/>
        <w:rPr>
          <w:sz w:val="26"/>
          <w:szCs w:val="26"/>
        </w:rPr>
      </w:pPr>
      <w:proofErr w:type="gramStart"/>
      <w:r w:rsidRPr="002C2028">
        <w:rPr>
          <w:sz w:val="26"/>
          <w:szCs w:val="26"/>
        </w:rPr>
        <w:t>Основными направлениями анализа</w:t>
      </w:r>
      <w:r>
        <w:rPr>
          <w:sz w:val="26"/>
          <w:szCs w:val="26"/>
        </w:rPr>
        <w:t>,</w:t>
      </w:r>
      <w:r w:rsidRPr="002C2028">
        <w:rPr>
          <w:sz w:val="26"/>
          <w:szCs w:val="26"/>
        </w:rPr>
        <w:t xml:space="preserve"> организуемого в образовательной организации воспитательного процесса</w:t>
      </w:r>
      <w:r>
        <w:rPr>
          <w:sz w:val="26"/>
          <w:szCs w:val="26"/>
        </w:rPr>
        <w:t>,  могут быть следующие:</w:t>
      </w:r>
      <w:proofErr w:type="gramEnd"/>
    </w:p>
    <w:p w:rsidR="00F4223F" w:rsidRPr="002C2028" w:rsidRDefault="00F4223F" w:rsidP="00F4223F">
      <w:pPr>
        <w:pStyle w:val="a3"/>
        <w:ind w:left="0" w:right="224" w:firstLine="0"/>
      </w:pPr>
    </w:p>
    <w:p w:rsidR="00F4223F" w:rsidRDefault="00F4223F" w:rsidP="00F4223F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 школьников.</w:t>
      </w:r>
    </w:p>
    <w:p w:rsidR="00F4223F" w:rsidRDefault="00F4223F" w:rsidP="00F4223F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F4223F" w:rsidRDefault="00F4223F" w:rsidP="00F4223F">
      <w:pPr>
        <w:pStyle w:val="a3"/>
        <w:ind w:right="224"/>
      </w:pPr>
      <w: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F4223F" w:rsidRDefault="00F4223F" w:rsidP="00F4223F">
      <w:pPr>
        <w:pStyle w:val="a3"/>
        <w:ind w:right="222"/>
      </w:pPr>
      <w:r>
        <w:lastRenderedPageBreak/>
        <w:t>Осуществляется анализ классными руководителями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F4223F" w:rsidRDefault="00F4223F" w:rsidP="00F4223F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F4223F" w:rsidRDefault="00F4223F" w:rsidP="00F4223F">
      <w:pPr>
        <w:pStyle w:val="a3"/>
        <w:ind w:right="222"/>
      </w:pPr>
      <w:r>
        <w:t>Внимание педагогов сосредотачивается на вопросах существовавших проблем личностного развития обучающихся, которые удалось решить за минувший учебный год</w:t>
      </w:r>
      <w:proofErr w:type="gramStart"/>
      <w:r>
        <w:t xml:space="preserve">,; </w:t>
      </w:r>
      <w:proofErr w:type="gramEnd"/>
      <w:r>
        <w:t>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F4223F" w:rsidRDefault="00F4223F" w:rsidP="00F4223F">
      <w:pPr>
        <w:pStyle w:val="a3"/>
        <w:ind w:right="222"/>
      </w:pPr>
    </w:p>
    <w:p w:rsidR="00F4223F" w:rsidRDefault="00F4223F" w:rsidP="00F4223F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F4223F" w:rsidRDefault="00F4223F" w:rsidP="00F4223F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F4223F" w:rsidRDefault="00F4223F" w:rsidP="00F4223F">
      <w:pPr>
        <w:pStyle w:val="a3"/>
        <w:ind w:right="222"/>
      </w:pPr>
      <w: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F4223F" w:rsidRDefault="00F4223F" w:rsidP="00F4223F">
      <w:pPr>
        <w:pStyle w:val="a3"/>
        <w:ind w:right="223"/>
      </w:pPr>
      <w:r>
        <w:t>Осуществляется анализ директором, классными руководителями, родительским комитетом.</w:t>
      </w:r>
    </w:p>
    <w:p w:rsidR="00F4223F" w:rsidRDefault="00F4223F" w:rsidP="00F4223F">
      <w:pPr>
        <w:pStyle w:val="a3"/>
        <w:ind w:right="222"/>
      </w:pPr>
      <w: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F4223F" w:rsidRDefault="00F4223F" w:rsidP="00F4223F">
      <w:pPr>
        <w:pStyle w:val="a3"/>
        <w:spacing w:before="1" w:line="299" w:lineRule="exact"/>
        <w:ind w:left="1413" w:firstLine="0"/>
        <w:rPr>
          <w:i/>
        </w:rPr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F4223F" w:rsidRDefault="00F4223F" w:rsidP="00F4223F">
      <w:pPr>
        <w:pStyle w:val="a7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 дел;</w:t>
      </w:r>
    </w:p>
    <w:p w:rsidR="00F4223F" w:rsidRDefault="00F4223F" w:rsidP="00F4223F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 классов;</w:t>
      </w:r>
    </w:p>
    <w:p w:rsidR="00F4223F" w:rsidRDefault="00F4223F" w:rsidP="00F4223F">
      <w:pPr>
        <w:pStyle w:val="a7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 деятельности;</w:t>
      </w:r>
    </w:p>
    <w:p w:rsidR="00F4223F" w:rsidRDefault="00F4223F" w:rsidP="00F4223F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 уроков;</w:t>
      </w:r>
    </w:p>
    <w:p w:rsidR="00F4223F" w:rsidRDefault="00F4223F" w:rsidP="00F4223F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 самоуправления;</w:t>
      </w:r>
    </w:p>
    <w:p w:rsidR="00F4223F" w:rsidRDefault="00F4223F" w:rsidP="00F4223F">
      <w:pPr>
        <w:pStyle w:val="a7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 походов;</w:t>
      </w:r>
    </w:p>
    <w:p w:rsidR="00F4223F" w:rsidRDefault="00F4223F" w:rsidP="00F4223F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 организации;</w:t>
      </w:r>
    </w:p>
    <w:p w:rsidR="00F4223F" w:rsidRDefault="00F4223F" w:rsidP="00F4223F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F4223F" w:rsidRDefault="00F4223F" w:rsidP="00F4223F">
      <w:pPr>
        <w:pStyle w:val="a7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F4223F" w:rsidRDefault="00F4223F" w:rsidP="00F4223F">
      <w:pPr>
        <w:pStyle w:val="a7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взаимодействия образовательной организации и семей обучающихся.</w:t>
      </w:r>
    </w:p>
    <w:p w:rsidR="00F4223F" w:rsidRDefault="00F4223F" w:rsidP="00F4223F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F4223F" w:rsidRDefault="00F4223F" w:rsidP="00F4223F">
      <w:pPr>
        <w:pStyle w:val="a3"/>
        <w:spacing w:before="7"/>
        <w:ind w:left="0" w:firstLine="0"/>
        <w:jc w:val="left"/>
      </w:pPr>
    </w:p>
    <w:p w:rsidR="00A23E74" w:rsidRDefault="00A23E74"/>
    <w:sectPr w:rsidR="00A2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273D789C"/>
    <w:multiLevelType w:val="multilevel"/>
    <w:tmpl w:val="BC12B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4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5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6">
    <w:nsid w:val="430A2309"/>
    <w:multiLevelType w:val="multilevel"/>
    <w:tmpl w:val="B582D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96" w:hanging="1800"/>
      </w:pPr>
      <w:rPr>
        <w:rFonts w:hint="default"/>
      </w:rPr>
    </w:lvl>
  </w:abstractNum>
  <w:abstractNum w:abstractNumId="17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8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9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1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2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3">
    <w:nsid w:val="6B5B4309"/>
    <w:multiLevelType w:val="multilevel"/>
    <w:tmpl w:val="CD28F6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96" w:hanging="1800"/>
      </w:pPr>
      <w:rPr>
        <w:rFonts w:hint="default"/>
      </w:rPr>
    </w:lvl>
  </w:abstractNum>
  <w:abstractNum w:abstractNumId="24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5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6">
    <w:nsid w:val="6FFA1EA8"/>
    <w:multiLevelType w:val="multilevel"/>
    <w:tmpl w:val="7BBAF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616" w:hanging="1800"/>
      </w:pPr>
      <w:rPr>
        <w:rFonts w:hint="default"/>
      </w:rPr>
    </w:lvl>
  </w:abstractNum>
  <w:abstractNum w:abstractNumId="27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8">
    <w:nsid w:val="7C2A284B"/>
    <w:multiLevelType w:val="hybridMultilevel"/>
    <w:tmpl w:val="C4D6BFB4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9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7"/>
  </w:num>
  <w:num w:numId="3">
    <w:abstractNumId w:val="7"/>
  </w:num>
  <w:num w:numId="4">
    <w:abstractNumId w:val="14"/>
  </w:num>
  <w:num w:numId="5">
    <w:abstractNumId w:val="5"/>
  </w:num>
  <w:num w:numId="6">
    <w:abstractNumId w:val="21"/>
  </w:num>
  <w:num w:numId="7">
    <w:abstractNumId w:val="24"/>
  </w:num>
  <w:num w:numId="8">
    <w:abstractNumId w:val="22"/>
  </w:num>
  <w:num w:numId="9">
    <w:abstractNumId w:val="19"/>
  </w:num>
  <w:num w:numId="10">
    <w:abstractNumId w:val="0"/>
  </w:num>
  <w:num w:numId="11">
    <w:abstractNumId w:val="4"/>
  </w:num>
  <w:num w:numId="12">
    <w:abstractNumId w:val="10"/>
  </w:num>
  <w:num w:numId="13">
    <w:abstractNumId w:val="25"/>
  </w:num>
  <w:num w:numId="14">
    <w:abstractNumId w:val="27"/>
  </w:num>
  <w:num w:numId="15">
    <w:abstractNumId w:val="3"/>
  </w:num>
  <w:num w:numId="16">
    <w:abstractNumId w:val="1"/>
  </w:num>
  <w:num w:numId="17">
    <w:abstractNumId w:val="6"/>
  </w:num>
  <w:num w:numId="18">
    <w:abstractNumId w:val="18"/>
  </w:num>
  <w:num w:numId="19">
    <w:abstractNumId w:val="20"/>
  </w:num>
  <w:num w:numId="20">
    <w:abstractNumId w:val="28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5"/>
  </w:num>
  <w:num w:numId="27">
    <w:abstractNumId w:val="26"/>
  </w:num>
  <w:num w:numId="28">
    <w:abstractNumId w:val="23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E7"/>
    <w:rsid w:val="004E0BE7"/>
    <w:rsid w:val="009550E1"/>
    <w:rsid w:val="00A23E74"/>
    <w:rsid w:val="00F4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22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223F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F4223F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223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F4223F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422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223F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4223F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F4223F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4223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F4223F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F4223F"/>
    <w:pPr>
      <w:ind w:left="108"/>
    </w:pPr>
  </w:style>
  <w:style w:type="paragraph" w:styleId="a8">
    <w:name w:val="header"/>
    <w:basedOn w:val="a"/>
    <w:link w:val="a9"/>
    <w:uiPriority w:val="99"/>
    <w:unhideWhenUsed/>
    <w:rsid w:val="00F422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223F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422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223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22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223F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F4223F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223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F4223F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422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223F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4223F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F4223F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4223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F4223F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F4223F"/>
    <w:pPr>
      <w:ind w:left="108"/>
    </w:pPr>
  </w:style>
  <w:style w:type="paragraph" w:styleId="a8">
    <w:name w:val="header"/>
    <w:basedOn w:val="a"/>
    <w:link w:val="a9"/>
    <w:uiPriority w:val="99"/>
    <w:unhideWhenUsed/>
    <w:rsid w:val="00F422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223F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422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22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6497</Words>
  <Characters>37038</Characters>
  <Application>Microsoft Office Word</Application>
  <DocSecurity>0</DocSecurity>
  <Lines>308</Lines>
  <Paragraphs>86</Paragraphs>
  <ScaleCrop>false</ScaleCrop>
  <Company>diakov.net</Company>
  <LinksUpToDate>false</LinksUpToDate>
  <CharactersWithSpaces>43449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3</cp:revision>
  <dcterms:created xsi:type="dcterms:W3CDTF">2021-03-14T13:31:00Z</dcterms:created>
  <dcterms:modified xsi:type="dcterms:W3CDTF">2021-06-23T07:03:00Z</dcterms:modified>
</cp:coreProperties>
</file>